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8657" w14:textId="640AF207" w:rsidR="003D637C" w:rsidRPr="00A95DFE" w:rsidRDefault="00B8275A" w:rsidP="00A95DFE">
      <w:pPr>
        <w:spacing w:line="360" w:lineRule="atLeast"/>
        <w:rPr>
          <w:rFonts w:ascii="Palatino Linotype" w:hAnsi="Palatino Linotype" w:cs="Times New Roman"/>
          <w:b/>
          <w:bCs/>
          <w:sz w:val="24"/>
          <w:szCs w:val="24"/>
        </w:rPr>
      </w:pPr>
      <w:r w:rsidRPr="00A95DFE">
        <w:rPr>
          <w:rFonts w:ascii="Palatino Linotype" w:hAnsi="Palatino Linotype" w:cs="Times New Roman"/>
          <w:b/>
          <w:bCs/>
          <w:sz w:val="24"/>
          <w:szCs w:val="24"/>
        </w:rPr>
        <w:t xml:space="preserve">The </w:t>
      </w:r>
      <w:r w:rsidR="00A3004A">
        <w:rPr>
          <w:rFonts w:ascii="Palatino Linotype" w:hAnsi="Palatino Linotype" w:cs="Times New Roman"/>
          <w:b/>
          <w:bCs/>
          <w:sz w:val="24"/>
          <w:szCs w:val="24"/>
        </w:rPr>
        <w:t>b</w:t>
      </w:r>
      <w:r w:rsidRPr="00A95DFE">
        <w:rPr>
          <w:rFonts w:ascii="Palatino Linotype" w:hAnsi="Palatino Linotype" w:cs="Times New Roman"/>
          <w:b/>
          <w:bCs/>
          <w:sz w:val="24"/>
          <w:szCs w:val="24"/>
        </w:rPr>
        <w:t>reak with Missouri</w:t>
      </w:r>
    </w:p>
    <w:p w14:paraId="1894D235" w14:textId="2050F746" w:rsidR="007572F8" w:rsidRPr="00A95DFE" w:rsidRDefault="007572F8" w:rsidP="00A95DFE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</w:p>
    <w:p w14:paraId="01A40235" w14:textId="7460510C" w:rsidR="00047ADB" w:rsidRPr="00220317" w:rsidRDefault="00610B98" w:rsidP="00A95DFE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  <w:r w:rsidRPr="00A95DFE">
        <w:rPr>
          <w:rFonts w:ascii="Palatino Linotype" w:hAnsi="Palatino Linotype" w:cs="Times New Roman"/>
          <w:sz w:val="24"/>
          <w:szCs w:val="24"/>
        </w:rPr>
        <w:t>“The results could have been tragic</w:t>
      </w:r>
      <w:proofErr w:type="gramStart"/>
      <w:r w:rsidR="00A95DFE">
        <w:rPr>
          <w:rFonts w:ascii="Palatino Linotype" w:hAnsi="Palatino Linotype" w:cs="Times New Roman"/>
          <w:sz w:val="24"/>
          <w:szCs w:val="24"/>
        </w:rPr>
        <w:t>.</w:t>
      </w:r>
      <w:r w:rsidR="002B1131"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735307">
        <w:rPr>
          <w:rFonts w:ascii="Palatino Linotype" w:hAnsi="Palatino Linotype" w:cs="Times New Roman"/>
          <w:sz w:val="24"/>
          <w:szCs w:val="24"/>
        </w:rPr>
        <w:t>. . .</w:t>
      </w:r>
      <w:proofErr w:type="gramEnd"/>
      <w:r w:rsidR="00735307">
        <w:rPr>
          <w:rFonts w:ascii="Palatino Linotype" w:hAnsi="Palatino Linotype" w:cs="Times New Roman"/>
          <w:sz w:val="24"/>
          <w:szCs w:val="24"/>
        </w:rPr>
        <w:t xml:space="preserve"> </w:t>
      </w:r>
      <w:proofErr w:type="gramStart"/>
      <w:r w:rsidR="002B1131" w:rsidRPr="00A95DFE">
        <w:rPr>
          <w:rFonts w:ascii="Palatino Linotype" w:hAnsi="Palatino Linotype" w:cs="Times New Roman"/>
          <w:sz w:val="24"/>
          <w:szCs w:val="24"/>
        </w:rPr>
        <w:t>That</w:t>
      </w:r>
      <w:proofErr w:type="gramEnd"/>
      <w:r w:rsidR="002B1131" w:rsidRPr="00A95DFE">
        <w:rPr>
          <w:rFonts w:ascii="Palatino Linotype" w:hAnsi="Palatino Linotype" w:cs="Times New Roman"/>
          <w:sz w:val="24"/>
          <w:szCs w:val="24"/>
        </w:rPr>
        <w:t xml:space="preserve"> they </w:t>
      </w:r>
      <w:proofErr w:type="gramStart"/>
      <w:r w:rsidR="002B1131" w:rsidRPr="00A95DFE">
        <w:rPr>
          <w:rFonts w:ascii="Palatino Linotype" w:hAnsi="Palatino Linotype" w:cs="Times New Roman"/>
          <w:sz w:val="24"/>
          <w:szCs w:val="24"/>
        </w:rPr>
        <w:t>were not was</w:t>
      </w:r>
      <w:proofErr w:type="gramEnd"/>
      <w:r w:rsidR="002B1131" w:rsidRPr="00A95DFE">
        <w:rPr>
          <w:rFonts w:ascii="Palatino Linotype" w:hAnsi="Palatino Linotype" w:cs="Times New Roman"/>
          <w:sz w:val="24"/>
          <w:szCs w:val="24"/>
        </w:rPr>
        <w:t xml:space="preserve"> because the Lord of the church once again did all things well.”</w:t>
      </w:r>
      <w:r w:rsidR="00A95DFE" w:rsidRPr="00A95DFE">
        <w:rPr>
          <w:rFonts w:ascii="Palatino Linotype" w:hAnsi="Palatino Linotype" w:cs="Times New Roman"/>
          <w:sz w:val="24"/>
          <w:szCs w:val="24"/>
        </w:rPr>
        <w:t>—</w:t>
      </w:r>
      <w:r w:rsidR="00B1418F" w:rsidRPr="00A95DFE">
        <w:rPr>
          <w:rFonts w:ascii="Palatino Linotype" w:hAnsi="Palatino Linotype" w:cs="Times New Roman"/>
          <w:sz w:val="24"/>
          <w:szCs w:val="24"/>
        </w:rPr>
        <w:t xml:space="preserve">Prof. </w:t>
      </w:r>
      <w:r w:rsidR="002B1131" w:rsidRPr="00A95DFE">
        <w:rPr>
          <w:rFonts w:ascii="Palatino Linotype" w:hAnsi="Palatino Linotype" w:cs="Times New Roman"/>
          <w:sz w:val="24"/>
          <w:szCs w:val="24"/>
        </w:rPr>
        <w:t>Edward Fredrich</w:t>
      </w:r>
      <w:r w:rsidR="00A95DFE">
        <w:rPr>
          <w:rFonts w:ascii="Palatino Linotype" w:hAnsi="Palatino Linotype" w:cs="Times New Roman"/>
          <w:sz w:val="24"/>
          <w:szCs w:val="24"/>
        </w:rPr>
        <w:t xml:space="preserve"> in</w:t>
      </w:r>
      <w:r w:rsidR="00B1418F"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B1418F" w:rsidRPr="00A95DFE">
        <w:rPr>
          <w:rFonts w:ascii="Palatino Linotype" w:hAnsi="Palatino Linotype" w:cs="Times New Roman"/>
          <w:i/>
          <w:iCs/>
          <w:sz w:val="24"/>
          <w:szCs w:val="24"/>
        </w:rPr>
        <w:t>The Wisconsin Synod Lutherans</w:t>
      </w:r>
      <w:r w:rsidR="00220317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r w:rsidR="00220317">
        <w:rPr>
          <w:rFonts w:ascii="Palatino Linotype" w:hAnsi="Palatino Linotype" w:cs="Times New Roman"/>
          <w:sz w:val="24"/>
          <w:szCs w:val="24"/>
        </w:rPr>
        <w:t>about the break with</w:t>
      </w:r>
      <w:r w:rsidR="003A41BF">
        <w:rPr>
          <w:rFonts w:ascii="Palatino Linotype" w:hAnsi="Palatino Linotype" w:cs="Times New Roman"/>
          <w:sz w:val="24"/>
          <w:szCs w:val="24"/>
        </w:rPr>
        <w:t xml:space="preserve"> the Missouri Synod</w:t>
      </w:r>
    </w:p>
    <w:p w14:paraId="5E17EAED" w14:textId="77777777" w:rsidR="00047ADB" w:rsidRPr="00A95DFE" w:rsidRDefault="00047ADB" w:rsidP="00A95DFE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</w:p>
    <w:p w14:paraId="08F0EEEF" w14:textId="20ACA0DD" w:rsidR="00B8275A" w:rsidRPr="00A95DFE" w:rsidRDefault="00B8275A" w:rsidP="00A95DFE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  <w:r w:rsidRPr="00A95DFE">
        <w:rPr>
          <w:rFonts w:ascii="Palatino Linotype" w:hAnsi="Palatino Linotype" w:cs="Times New Roman"/>
          <w:sz w:val="24"/>
          <w:szCs w:val="24"/>
        </w:rPr>
        <w:t xml:space="preserve">In 1869 the Wisconsin and Missouri Synods officially declared </w:t>
      </w:r>
      <w:r w:rsidR="00845E52" w:rsidRPr="00A95DFE">
        <w:rPr>
          <w:rFonts w:ascii="Palatino Linotype" w:hAnsi="Palatino Linotype" w:cs="Times New Roman"/>
          <w:sz w:val="24"/>
          <w:szCs w:val="24"/>
        </w:rPr>
        <w:t>fellowship,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8A3E84" w:rsidRPr="00A95DFE">
        <w:rPr>
          <w:rFonts w:ascii="Palatino Linotype" w:hAnsi="Palatino Linotype" w:cs="Times New Roman"/>
          <w:sz w:val="24"/>
          <w:szCs w:val="24"/>
        </w:rPr>
        <w:t xml:space="preserve">beginning a fruitful relationship that lasted </w:t>
      </w:r>
      <w:r w:rsidR="00AC205E">
        <w:rPr>
          <w:rFonts w:ascii="Palatino Linotype" w:hAnsi="Palatino Linotype" w:cs="Times New Roman"/>
          <w:sz w:val="24"/>
          <w:szCs w:val="24"/>
        </w:rPr>
        <w:t>more than</w:t>
      </w:r>
      <w:r w:rsidR="008A3E84" w:rsidRPr="00A95DFE">
        <w:rPr>
          <w:rFonts w:ascii="Palatino Linotype" w:hAnsi="Palatino Linotype" w:cs="Times New Roman"/>
          <w:sz w:val="24"/>
          <w:szCs w:val="24"/>
        </w:rPr>
        <w:t xml:space="preserve"> 90 years.</w:t>
      </w:r>
      <w:r w:rsidR="006E2901" w:rsidRPr="00A95DFE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0181EEA8" w14:textId="224FFF1E" w:rsidR="006E2901" w:rsidRPr="00A95DFE" w:rsidRDefault="00C80729" w:rsidP="00A95DFE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 w:rsidRPr="00AA1089">
        <w:rPr>
          <w:rFonts w:ascii="Palatino Linotype" w:hAnsi="Palatino Linotype" w:cs="Times New Roman"/>
          <w:sz w:val="24"/>
          <w:szCs w:val="24"/>
        </w:rPr>
        <w:t>However, p</w:t>
      </w:r>
      <w:r w:rsidR="006E2901" w:rsidRPr="00AA1089">
        <w:rPr>
          <w:rFonts w:ascii="Palatino Linotype" w:hAnsi="Palatino Linotype" w:cs="Times New Roman"/>
          <w:sz w:val="24"/>
          <w:szCs w:val="24"/>
        </w:rPr>
        <w:t>roblems began in 1938</w:t>
      </w:r>
      <w:r w:rsidR="00EE03B4" w:rsidRPr="00AA1089">
        <w:rPr>
          <w:rFonts w:ascii="Palatino Linotype" w:hAnsi="Palatino Linotype" w:cs="Times New Roman"/>
          <w:sz w:val="24"/>
          <w:szCs w:val="24"/>
        </w:rPr>
        <w:t xml:space="preserve"> when the Missouri Synod resolved that its 1932 confessional declaration, </w:t>
      </w:r>
      <w:r w:rsidR="008D0D25" w:rsidRPr="00AA1089">
        <w:rPr>
          <w:rFonts w:ascii="Palatino Linotype" w:hAnsi="Palatino Linotype" w:cs="Times New Roman"/>
          <w:sz w:val="24"/>
          <w:szCs w:val="24"/>
        </w:rPr>
        <w:t>“</w:t>
      </w:r>
      <w:r w:rsidR="00EE03B4" w:rsidRPr="00AA1089">
        <w:rPr>
          <w:rFonts w:ascii="Palatino Linotype" w:hAnsi="Palatino Linotype" w:cs="Times New Roman"/>
          <w:sz w:val="24"/>
          <w:szCs w:val="24"/>
        </w:rPr>
        <w:t>Brief Statement,</w:t>
      </w:r>
      <w:r w:rsidR="008D0D25" w:rsidRPr="00AA1089">
        <w:rPr>
          <w:rFonts w:ascii="Palatino Linotype" w:hAnsi="Palatino Linotype" w:cs="Times New Roman"/>
          <w:sz w:val="24"/>
          <w:szCs w:val="24"/>
        </w:rPr>
        <w:t>”</w:t>
      </w:r>
      <w:r w:rsidR="00EE03B4" w:rsidRPr="00AA1089">
        <w:rPr>
          <w:rFonts w:ascii="Palatino Linotype" w:hAnsi="Palatino Linotype" w:cs="Times New Roman"/>
          <w:sz w:val="24"/>
          <w:szCs w:val="24"/>
        </w:rPr>
        <w:t xml:space="preserve"> together with the </w:t>
      </w:r>
      <w:r w:rsidR="008362AD" w:rsidRPr="00AA1089">
        <w:rPr>
          <w:rFonts w:ascii="Palatino Linotype" w:hAnsi="Palatino Linotype" w:cs="Times New Roman"/>
          <w:sz w:val="24"/>
          <w:szCs w:val="24"/>
        </w:rPr>
        <w:t>“</w:t>
      </w:r>
      <w:r w:rsidR="00EE03B4" w:rsidRPr="00AA1089">
        <w:rPr>
          <w:rFonts w:ascii="Palatino Linotype" w:hAnsi="Palatino Linotype" w:cs="Times New Roman"/>
          <w:sz w:val="24"/>
          <w:szCs w:val="24"/>
        </w:rPr>
        <w:t>Declaration of the Representatives</w:t>
      </w:r>
      <w:r w:rsidR="008362AD" w:rsidRPr="00AA1089">
        <w:rPr>
          <w:rFonts w:ascii="Palatino Linotype" w:hAnsi="Palatino Linotype" w:cs="Times New Roman"/>
          <w:sz w:val="24"/>
          <w:szCs w:val="24"/>
        </w:rPr>
        <w:t>”</w:t>
      </w:r>
      <w:r w:rsidR="00EE03B4" w:rsidRPr="00AA1089">
        <w:rPr>
          <w:rFonts w:ascii="Palatino Linotype" w:hAnsi="Palatino Linotype" w:cs="Times New Roman"/>
          <w:sz w:val="24"/>
          <w:szCs w:val="24"/>
        </w:rPr>
        <w:t xml:space="preserve"> </w:t>
      </w:r>
      <w:r w:rsidR="008E59BB" w:rsidRPr="00AA1089">
        <w:rPr>
          <w:rFonts w:ascii="Palatino Linotype" w:hAnsi="Palatino Linotype" w:cs="Times New Roman"/>
          <w:sz w:val="24"/>
          <w:szCs w:val="24"/>
        </w:rPr>
        <w:t>from</w:t>
      </w:r>
      <w:r w:rsidR="00EE03B4" w:rsidRPr="00AA1089">
        <w:rPr>
          <w:rFonts w:ascii="Palatino Linotype" w:hAnsi="Palatino Linotype" w:cs="Times New Roman"/>
          <w:sz w:val="24"/>
          <w:szCs w:val="24"/>
        </w:rPr>
        <w:t xml:space="preserve"> the American Lutheran Church </w:t>
      </w:r>
      <w:r w:rsidR="006D2D8F" w:rsidRPr="00AA1089">
        <w:rPr>
          <w:rFonts w:ascii="Palatino Linotype" w:hAnsi="Palatino Linotype" w:cs="Times New Roman"/>
          <w:sz w:val="24"/>
          <w:szCs w:val="24"/>
        </w:rPr>
        <w:t xml:space="preserve">(ALC) </w:t>
      </w:r>
      <w:r w:rsidR="00EE03B4" w:rsidRPr="00AA1089">
        <w:rPr>
          <w:rFonts w:ascii="Palatino Linotype" w:hAnsi="Palatino Linotype" w:cs="Times New Roman"/>
          <w:sz w:val="24"/>
          <w:szCs w:val="24"/>
        </w:rPr>
        <w:t>be regarded</w:t>
      </w:r>
      <w:r w:rsidR="00EE03B4" w:rsidRPr="00A95DFE">
        <w:rPr>
          <w:rFonts w:ascii="Palatino Linotype" w:hAnsi="Palatino Linotype" w:cs="Times New Roman"/>
          <w:sz w:val="24"/>
          <w:szCs w:val="24"/>
        </w:rPr>
        <w:t xml:space="preserve"> as the doctrinal basis for future church fellowship without resolving the doctrinal issues that had separated </w:t>
      </w:r>
      <w:r w:rsidR="002A1422">
        <w:rPr>
          <w:rFonts w:ascii="Palatino Linotype" w:hAnsi="Palatino Linotype" w:cs="Times New Roman"/>
          <w:sz w:val="24"/>
          <w:szCs w:val="24"/>
        </w:rPr>
        <w:t>the two church bodies</w:t>
      </w:r>
      <w:r w:rsidR="00EE03B4" w:rsidRPr="00A95DFE">
        <w:rPr>
          <w:rFonts w:ascii="Palatino Linotype" w:hAnsi="Palatino Linotype" w:cs="Times New Roman"/>
          <w:sz w:val="24"/>
          <w:szCs w:val="24"/>
        </w:rPr>
        <w:t xml:space="preserve"> for decades. </w:t>
      </w:r>
      <w:r w:rsidR="00322C30" w:rsidRPr="00A95DFE">
        <w:rPr>
          <w:rFonts w:ascii="Palatino Linotype" w:hAnsi="Palatino Linotype" w:cs="Times New Roman"/>
          <w:sz w:val="24"/>
          <w:szCs w:val="24"/>
        </w:rPr>
        <w:t>Later joint confessions of the two groups failed to demonstrate that concord on the disputed doctrines had been reached.</w:t>
      </w:r>
    </w:p>
    <w:p w14:paraId="18751B0E" w14:textId="096E3B23" w:rsidR="00720A95" w:rsidRPr="00A95DFE" w:rsidRDefault="00B22FDE" w:rsidP="00A95DFE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ther </w:t>
      </w:r>
      <w:r>
        <w:rPr>
          <w:rFonts w:ascii="Palatino Linotype" w:hAnsi="Palatino Linotype" w:cs="Times New Roman"/>
          <w:sz w:val="24"/>
          <w:szCs w:val="24"/>
        </w:rPr>
        <w:t>events indicated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 that </w:t>
      </w:r>
      <w:r w:rsidR="002A1422">
        <w:rPr>
          <w:rFonts w:ascii="Palatino Linotype" w:hAnsi="Palatino Linotype" w:cs="Times New Roman"/>
          <w:sz w:val="24"/>
          <w:szCs w:val="24"/>
        </w:rPr>
        <w:t xml:space="preserve">the </w:t>
      </w:r>
      <w:r w:rsidR="002F72BB" w:rsidRPr="00A95DFE">
        <w:rPr>
          <w:rFonts w:ascii="Palatino Linotype" w:hAnsi="Palatino Linotype" w:cs="Times New Roman"/>
          <w:sz w:val="24"/>
          <w:szCs w:val="24"/>
        </w:rPr>
        <w:t>Wisconsin and Missouri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2A1422">
        <w:rPr>
          <w:rFonts w:ascii="Palatino Linotype" w:hAnsi="Palatino Linotype" w:cs="Times New Roman"/>
          <w:sz w:val="24"/>
          <w:szCs w:val="24"/>
        </w:rPr>
        <w:t xml:space="preserve">Synods 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were drifting apart. </w:t>
      </w:r>
      <w:r w:rsidR="009A43B8">
        <w:rPr>
          <w:rFonts w:ascii="Palatino Linotype" w:hAnsi="Palatino Linotype" w:cs="Times New Roman"/>
          <w:sz w:val="24"/>
          <w:szCs w:val="24"/>
        </w:rPr>
        <w:t xml:space="preserve">The 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Wisconsin </w:t>
      </w:r>
      <w:r w:rsidR="009A43B8">
        <w:rPr>
          <w:rFonts w:ascii="Palatino Linotype" w:hAnsi="Palatino Linotype" w:cs="Times New Roman"/>
          <w:sz w:val="24"/>
          <w:szCs w:val="24"/>
        </w:rPr>
        <w:t xml:space="preserve">Synod 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believed that participation in the military chaplaincy as it was constituted presented problems with the divinity of the call and church fellowship. </w:t>
      </w:r>
      <w:r w:rsidR="009A43B8">
        <w:rPr>
          <w:rFonts w:ascii="Palatino Linotype" w:hAnsi="Palatino Linotype" w:cs="Times New Roman"/>
          <w:sz w:val="24"/>
          <w:szCs w:val="24"/>
        </w:rPr>
        <w:t xml:space="preserve">The </w:t>
      </w:r>
      <w:r w:rsidR="00720A95" w:rsidRPr="00A95DFE">
        <w:rPr>
          <w:rFonts w:ascii="Palatino Linotype" w:hAnsi="Palatino Linotype" w:cs="Times New Roman"/>
          <w:sz w:val="24"/>
          <w:szCs w:val="24"/>
        </w:rPr>
        <w:t>Missouri</w:t>
      </w:r>
      <w:r w:rsidR="009A43B8">
        <w:rPr>
          <w:rFonts w:ascii="Palatino Linotype" w:hAnsi="Palatino Linotype" w:cs="Times New Roman"/>
          <w:sz w:val="24"/>
          <w:szCs w:val="24"/>
        </w:rPr>
        <w:t xml:space="preserve"> Synod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 approved participation in the chaplaincy. In 1944</w:t>
      </w:r>
      <w:r w:rsidR="00BB497A">
        <w:rPr>
          <w:rFonts w:ascii="Palatino Linotype" w:hAnsi="Palatino Linotype" w:cs="Times New Roman"/>
          <w:sz w:val="24"/>
          <w:szCs w:val="24"/>
        </w:rPr>
        <w:t>,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9A43B8">
        <w:rPr>
          <w:rFonts w:ascii="Palatino Linotype" w:hAnsi="Palatino Linotype" w:cs="Times New Roman"/>
          <w:sz w:val="24"/>
          <w:szCs w:val="24"/>
        </w:rPr>
        <w:t xml:space="preserve">the 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Missouri </w:t>
      </w:r>
      <w:r w:rsidR="009A43B8">
        <w:rPr>
          <w:rFonts w:ascii="Palatino Linotype" w:hAnsi="Palatino Linotype" w:cs="Times New Roman"/>
          <w:sz w:val="24"/>
          <w:szCs w:val="24"/>
        </w:rPr>
        <w:t xml:space="preserve">Synod </w:t>
      </w:r>
      <w:r w:rsidR="00720A95" w:rsidRPr="00A95DFE">
        <w:rPr>
          <w:rFonts w:ascii="Palatino Linotype" w:hAnsi="Palatino Linotype" w:cs="Times New Roman"/>
          <w:sz w:val="24"/>
          <w:szCs w:val="24"/>
        </w:rPr>
        <w:t>abandoned it</w:t>
      </w:r>
      <w:r w:rsidR="0047591A" w:rsidRPr="00A95DFE">
        <w:rPr>
          <w:rFonts w:ascii="Palatino Linotype" w:hAnsi="Palatino Linotype" w:cs="Times New Roman"/>
          <w:sz w:val="24"/>
          <w:szCs w:val="24"/>
        </w:rPr>
        <w:t>s</w:t>
      </w:r>
      <w:r w:rsidR="00720A95" w:rsidRPr="00A95DFE">
        <w:rPr>
          <w:rFonts w:ascii="Palatino Linotype" w:hAnsi="Palatino Linotype" w:cs="Times New Roman"/>
          <w:sz w:val="24"/>
          <w:szCs w:val="24"/>
        </w:rPr>
        <w:t xml:space="preserve"> historic opposition to the Scouting movement.</w:t>
      </w:r>
      <w:r w:rsidR="00322C30"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9A43B8">
        <w:rPr>
          <w:rFonts w:ascii="Palatino Linotype" w:hAnsi="Palatino Linotype" w:cs="Times New Roman"/>
          <w:sz w:val="24"/>
          <w:szCs w:val="24"/>
        </w:rPr>
        <w:t xml:space="preserve">The </w:t>
      </w:r>
      <w:r w:rsidR="00322C30" w:rsidRPr="00A95DFE">
        <w:rPr>
          <w:rFonts w:ascii="Palatino Linotype" w:hAnsi="Palatino Linotype" w:cs="Times New Roman"/>
          <w:sz w:val="24"/>
          <w:szCs w:val="24"/>
        </w:rPr>
        <w:t xml:space="preserve">Wisconsin </w:t>
      </w:r>
      <w:r w:rsidR="009A43B8">
        <w:rPr>
          <w:rFonts w:ascii="Palatino Linotype" w:hAnsi="Palatino Linotype" w:cs="Times New Roman"/>
          <w:sz w:val="24"/>
          <w:szCs w:val="24"/>
        </w:rPr>
        <w:t xml:space="preserve">Synod </w:t>
      </w:r>
      <w:r w:rsidR="00322C30" w:rsidRPr="00A95DFE">
        <w:rPr>
          <w:rFonts w:ascii="Palatino Linotype" w:hAnsi="Palatino Linotype" w:cs="Times New Roman"/>
          <w:sz w:val="24"/>
          <w:szCs w:val="24"/>
        </w:rPr>
        <w:t>continued to oppose participation because of work righteousness</w:t>
      </w:r>
      <w:r w:rsidR="00473446">
        <w:rPr>
          <w:rFonts w:ascii="Palatino Linotype" w:hAnsi="Palatino Linotype" w:cs="Times New Roman"/>
          <w:sz w:val="24"/>
          <w:szCs w:val="24"/>
        </w:rPr>
        <w:t xml:space="preserve"> </w:t>
      </w:r>
      <w:r w:rsidR="00082138">
        <w:rPr>
          <w:rFonts w:ascii="Palatino Linotype" w:hAnsi="Palatino Linotype" w:cs="Times New Roman"/>
          <w:sz w:val="24"/>
          <w:szCs w:val="24"/>
        </w:rPr>
        <w:t>wording</w:t>
      </w:r>
      <w:r w:rsidR="00322C30" w:rsidRPr="00A95DFE">
        <w:rPr>
          <w:rFonts w:ascii="Palatino Linotype" w:hAnsi="Palatino Linotype" w:cs="Times New Roman"/>
          <w:sz w:val="24"/>
          <w:szCs w:val="24"/>
        </w:rPr>
        <w:t xml:space="preserve"> inherent in </w:t>
      </w:r>
      <w:r w:rsidR="00735307">
        <w:rPr>
          <w:rFonts w:ascii="Palatino Linotype" w:hAnsi="Palatino Linotype" w:cs="Times New Roman"/>
          <w:sz w:val="24"/>
          <w:szCs w:val="24"/>
        </w:rPr>
        <w:t>S</w:t>
      </w:r>
      <w:r w:rsidR="00322C30" w:rsidRPr="00A95DFE">
        <w:rPr>
          <w:rFonts w:ascii="Palatino Linotype" w:hAnsi="Palatino Linotype" w:cs="Times New Roman"/>
          <w:sz w:val="24"/>
          <w:szCs w:val="24"/>
        </w:rPr>
        <w:t>couting materials, a false oath, and religious fellowship in the organization without regard to doctrinal differences.</w:t>
      </w:r>
    </w:p>
    <w:p w14:paraId="26F9CBFA" w14:textId="6967AB3B" w:rsidR="00720A95" w:rsidRPr="00A95DFE" w:rsidRDefault="00720A95" w:rsidP="00A95DFE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 w:rsidRPr="00A95DFE">
        <w:rPr>
          <w:rFonts w:ascii="Palatino Linotype" w:hAnsi="Palatino Linotype" w:cs="Times New Roman"/>
          <w:sz w:val="24"/>
          <w:szCs w:val="24"/>
        </w:rPr>
        <w:t>In 1944</w:t>
      </w:r>
      <w:r w:rsidR="00063A0B">
        <w:rPr>
          <w:rFonts w:ascii="Palatino Linotype" w:hAnsi="Palatino Linotype" w:cs="Times New Roman"/>
          <w:sz w:val="24"/>
          <w:szCs w:val="24"/>
        </w:rPr>
        <w:t>,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373E31">
        <w:rPr>
          <w:rFonts w:ascii="Palatino Linotype" w:hAnsi="Palatino Linotype" w:cs="Times New Roman"/>
          <w:sz w:val="24"/>
          <w:szCs w:val="24"/>
        </w:rPr>
        <w:t xml:space="preserve">the </w:t>
      </w:r>
      <w:r w:rsidR="00AC375C" w:rsidRPr="00A95DFE">
        <w:rPr>
          <w:rFonts w:ascii="Palatino Linotype" w:hAnsi="Palatino Linotype" w:cs="Times New Roman"/>
          <w:sz w:val="24"/>
          <w:szCs w:val="24"/>
        </w:rPr>
        <w:t>Missouri</w:t>
      </w:r>
      <w:r w:rsidR="00373E31">
        <w:rPr>
          <w:rFonts w:ascii="Palatino Linotype" w:hAnsi="Palatino Linotype" w:cs="Times New Roman"/>
          <w:sz w:val="24"/>
          <w:szCs w:val="24"/>
        </w:rPr>
        <w:t xml:space="preserve"> Synod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made an official distinction between “joint prayer” and “prayer fellowship.” This resolution involved a departure from long-standing Missouri Synod and Synodical Conference teaching</w:t>
      </w:r>
      <w:r w:rsidR="00B22FDE">
        <w:rPr>
          <w:rFonts w:ascii="Palatino Linotype" w:hAnsi="Palatino Linotype" w:cs="Times New Roman"/>
          <w:sz w:val="24"/>
          <w:szCs w:val="24"/>
        </w:rPr>
        <w:t>s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o</w:t>
      </w:r>
      <w:r w:rsidR="00751BAD" w:rsidRPr="00A95DFE">
        <w:rPr>
          <w:rFonts w:ascii="Palatino Linotype" w:hAnsi="Palatino Linotype" w:cs="Times New Roman"/>
          <w:sz w:val="24"/>
          <w:szCs w:val="24"/>
        </w:rPr>
        <w:t>f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the doctrine of church fellowship and gave official sanction to false practice.</w:t>
      </w:r>
      <w:r w:rsidR="00B92284" w:rsidRPr="00A95DFE">
        <w:rPr>
          <w:rFonts w:ascii="Palatino Linotype" w:hAnsi="Palatino Linotype" w:cs="Times New Roman"/>
          <w:sz w:val="24"/>
          <w:szCs w:val="24"/>
        </w:rPr>
        <w:t xml:space="preserve"> In 1945</w:t>
      </w:r>
      <w:r w:rsidR="00D4034C">
        <w:rPr>
          <w:rFonts w:ascii="Palatino Linotype" w:hAnsi="Palatino Linotype" w:cs="Times New Roman"/>
          <w:sz w:val="24"/>
          <w:szCs w:val="24"/>
        </w:rPr>
        <w:t>,</w:t>
      </w:r>
      <w:r w:rsidR="00B92284" w:rsidRPr="00A95DFE">
        <w:rPr>
          <w:rFonts w:ascii="Palatino Linotype" w:hAnsi="Palatino Linotype" w:cs="Times New Roman"/>
          <w:sz w:val="24"/>
          <w:szCs w:val="24"/>
        </w:rPr>
        <w:t xml:space="preserve"> some 44 pastors, leaders, and theologians of the Missouri Synod issued a statement </w:t>
      </w:r>
      <w:r w:rsidR="00D4034C">
        <w:rPr>
          <w:rFonts w:ascii="Palatino Linotype" w:hAnsi="Palatino Linotype" w:cs="Times New Roman"/>
          <w:sz w:val="24"/>
          <w:szCs w:val="24"/>
        </w:rPr>
        <w:t>that</w:t>
      </w:r>
      <w:r w:rsidR="00B92284" w:rsidRPr="00A95DFE">
        <w:rPr>
          <w:rFonts w:ascii="Palatino Linotype" w:hAnsi="Palatino Linotype" w:cs="Times New Roman"/>
          <w:sz w:val="24"/>
          <w:szCs w:val="24"/>
        </w:rPr>
        <w:t xml:space="preserve"> rejected the synod’s historic</w:t>
      </w:r>
      <w:r w:rsidR="00F72ACC">
        <w:rPr>
          <w:rFonts w:ascii="Palatino Linotype" w:hAnsi="Palatino Linotype" w:cs="Times New Roman"/>
          <w:sz w:val="24"/>
          <w:szCs w:val="24"/>
        </w:rPr>
        <w:t>al</w:t>
      </w:r>
      <w:r w:rsidR="00B92284" w:rsidRPr="00A95DFE">
        <w:rPr>
          <w:rFonts w:ascii="Palatino Linotype" w:hAnsi="Palatino Linotype" w:cs="Times New Roman"/>
          <w:sz w:val="24"/>
          <w:szCs w:val="24"/>
        </w:rPr>
        <w:t xml:space="preserve"> understanding of fellowship. This document was allowed to be withdrawn rather than retracted as false doctrine.</w:t>
      </w:r>
    </w:p>
    <w:p w14:paraId="50254B94" w14:textId="2DE5CD26" w:rsidR="00322C30" w:rsidRPr="00A95DFE" w:rsidRDefault="00B92284" w:rsidP="00A95DFE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 w:rsidRPr="00A95DFE">
        <w:rPr>
          <w:rFonts w:ascii="Palatino Linotype" w:hAnsi="Palatino Linotype" w:cs="Times New Roman"/>
          <w:sz w:val="24"/>
          <w:szCs w:val="24"/>
        </w:rPr>
        <w:t>As the years progressed</w:t>
      </w:r>
      <w:r w:rsidR="00E612AC" w:rsidRPr="00A95DFE">
        <w:rPr>
          <w:rFonts w:ascii="Palatino Linotype" w:hAnsi="Palatino Linotype" w:cs="Times New Roman"/>
          <w:sz w:val="24"/>
          <w:szCs w:val="24"/>
        </w:rPr>
        <w:t xml:space="preserve">, many instances </w:t>
      </w:r>
      <w:r w:rsidRPr="00A95DFE">
        <w:rPr>
          <w:rFonts w:ascii="Palatino Linotype" w:hAnsi="Palatino Linotype" w:cs="Times New Roman"/>
          <w:sz w:val="24"/>
          <w:szCs w:val="24"/>
        </w:rPr>
        <w:t>of the practice of church fellowship</w:t>
      </w:r>
      <w:r w:rsidR="00E1786F">
        <w:rPr>
          <w:rFonts w:ascii="Palatino Linotype" w:hAnsi="Palatino Linotype" w:cs="Times New Roman"/>
          <w:sz w:val="24"/>
          <w:szCs w:val="24"/>
        </w:rPr>
        <w:t xml:space="preserve"> occurred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between the ALC and </w:t>
      </w:r>
      <w:r w:rsidR="009A43B8">
        <w:rPr>
          <w:rFonts w:ascii="Palatino Linotype" w:hAnsi="Palatino Linotype" w:cs="Times New Roman"/>
          <w:sz w:val="24"/>
          <w:szCs w:val="24"/>
        </w:rPr>
        <w:t xml:space="preserve">the 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Missouri </w:t>
      </w:r>
      <w:r w:rsidR="009A43B8">
        <w:rPr>
          <w:rFonts w:ascii="Palatino Linotype" w:hAnsi="Palatino Linotype" w:cs="Times New Roman"/>
          <w:sz w:val="24"/>
          <w:szCs w:val="24"/>
        </w:rPr>
        <w:t>Synod</w:t>
      </w:r>
      <w:r w:rsidR="00E1786F">
        <w:rPr>
          <w:rFonts w:ascii="Palatino Linotype" w:hAnsi="Palatino Linotype" w:cs="Times New Roman"/>
          <w:sz w:val="24"/>
          <w:szCs w:val="24"/>
        </w:rPr>
        <w:t>,</w:t>
      </w:r>
      <w:r w:rsidR="009A43B8">
        <w:rPr>
          <w:rFonts w:ascii="Palatino Linotype" w:hAnsi="Palatino Linotype" w:cs="Times New Roman"/>
          <w:sz w:val="24"/>
          <w:szCs w:val="24"/>
        </w:rPr>
        <w:t xml:space="preserve"> 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even though doctrinal agreement had not been reached </w:t>
      </w:r>
      <w:proofErr w:type="gramStart"/>
      <w:r w:rsidRPr="00A95DFE">
        <w:rPr>
          <w:rFonts w:ascii="Palatino Linotype" w:hAnsi="Palatino Linotype" w:cs="Times New Roman"/>
          <w:sz w:val="24"/>
          <w:szCs w:val="24"/>
        </w:rPr>
        <w:t>nor fellowship</w:t>
      </w:r>
      <w:proofErr w:type="gramEnd"/>
      <w:r w:rsidRPr="00A95DFE">
        <w:rPr>
          <w:rFonts w:ascii="Palatino Linotype" w:hAnsi="Palatino Linotype" w:cs="Times New Roman"/>
          <w:sz w:val="24"/>
          <w:szCs w:val="24"/>
        </w:rPr>
        <w:t xml:space="preserve"> declared. </w:t>
      </w:r>
      <w:r w:rsidR="005A58F2" w:rsidRPr="00A95DFE">
        <w:rPr>
          <w:rFonts w:ascii="Palatino Linotype" w:hAnsi="Palatino Linotype" w:cs="Times New Roman"/>
          <w:sz w:val="24"/>
          <w:szCs w:val="24"/>
        </w:rPr>
        <w:t xml:space="preserve">A </w:t>
      </w:r>
      <w:r w:rsidR="00977A05" w:rsidRPr="00AA1089">
        <w:rPr>
          <w:rFonts w:ascii="Palatino Linotype" w:hAnsi="Palatino Linotype" w:cs="Times New Roman"/>
          <w:sz w:val="24"/>
          <w:szCs w:val="24"/>
        </w:rPr>
        <w:t>Missouri Synod</w:t>
      </w:r>
      <w:r w:rsidR="00977A05">
        <w:rPr>
          <w:rFonts w:ascii="Palatino Linotype" w:hAnsi="Palatino Linotype" w:cs="Times New Roman"/>
          <w:sz w:val="24"/>
          <w:szCs w:val="24"/>
        </w:rPr>
        <w:t xml:space="preserve"> </w:t>
      </w:r>
      <w:r w:rsidR="005A58F2" w:rsidRPr="00A95DFE">
        <w:rPr>
          <w:rFonts w:ascii="Palatino Linotype" w:hAnsi="Palatino Linotype" w:cs="Times New Roman"/>
          <w:sz w:val="24"/>
          <w:szCs w:val="24"/>
        </w:rPr>
        <w:t>seminary professor delivered an e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ssay </w:t>
      </w:r>
      <w:r w:rsidR="006D2D8F">
        <w:rPr>
          <w:rFonts w:ascii="Palatino Linotype" w:hAnsi="Palatino Linotype" w:cs="Times New Roman"/>
          <w:sz w:val="24"/>
          <w:szCs w:val="24"/>
        </w:rPr>
        <w:t>that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challenged the verbal inspiration of Scripture and allowed for errors in the Bible. Though </w:t>
      </w:r>
      <w:r w:rsidR="00A7644C" w:rsidRPr="00A95DFE">
        <w:rPr>
          <w:rFonts w:ascii="Palatino Linotype" w:hAnsi="Palatino Linotype" w:cs="Times New Roman"/>
          <w:sz w:val="24"/>
          <w:szCs w:val="24"/>
        </w:rPr>
        <w:t xml:space="preserve">some protested </w:t>
      </w:r>
      <w:r w:rsidR="00591071" w:rsidRPr="00A95DFE">
        <w:rPr>
          <w:rFonts w:ascii="Palatino Linotype" w:hAnsi="Palatino Linotype" w:cs="Times New Roman"/>
          <w:sz w:val="24"/>
          <w:szCs w:val="24"/>
        </w:rPr>
        <w:t>the essay</w:t>
      </w:r>
      <w:r w:rsidR="00A7644C" w:rsidRPr="00A95DFE">
        <w:rPr>
          <w:rFonts w:ascii="Palatino Linotype" w:hAnsi="Palatino Linotype" w:cs="Times New Roman"/>
          <w:sz w:val="24"/>
          <w:szCs w:val="24"/>
        </w:rPr>
        <w:t>,</w:t>
      </w:r>
      <w:r w:rsidR="00591071" w:rsidRPr="00A95DFE">
        <w:rPr>
          <w:rFonts w:ascii="Palatino Linotype" w:hAnsi="Palatino Linotype" w:cs="Times New Roman"/>
          <w:sz w:val="24"/>
          <w:szCs w:val="24"/>
        </w:rPr>
        <w:t xml:space="preserve"> the author w</w:t>
      </w:r>
      <w:r w:rsidR="005A58F2" w:rsidRPr="00A95DFE">
        <w:rPr>
          <w:rFonts w:ascii="Palatino Linotype" w:hAnsi="Palatino Linotype" w:cs="Times New Roman"/>
          <w:sz w:val="24"/>
          <w:szCs w:val="24"/>
        </w:rPr>
        <w:t>as</w:t>
      </w:r>
      <w:r w:rsidR="00591071" w:rsidRPr="00A95DFE">
        <w:rPr>
          <w:rFonts w:ascii="Palatino Linotype" w:hAnsi="Palatino Linotype" w:cs="Times New Roman"/>
          <w:sz w:val="24"/>
          <w:szCs w:val="24"/>
        </w:rPr>
        <w:t xml:space="preserve"> never disciplined. </w:t>
      </w:r>
      <w:r w:rsidR="00977A05">
        <w:rPr>
          <w:rFonts w:ascii="Palatino Linotype" w:hAnsi="Palatino Linotype" w:cs="Times New Roman"/>
          <w:sz w:val="24"/>
          <w:szCs w:val="24"/>
        </w:rPr>
        <w:t xml:space="preserve">The 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Missouri </w:t>
      </w:r>
      <w:r w:rsidR="00977A05">
        <w:rPr>
          <w:rFonts w:ascii="Palatino Linotype" w:hAnsi="Palatino Linotype" w:cs="Times New Roman"/>
          <w:sz w:val="24"/>
          <w:szCs w:val="24"/>
        </w:rPr>
        <w:t xml:space="preserve">Synod 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seemed to </w:t>
      </w:r>
      <w:r w:rsidR="00665356" w:rsidRPr="00A95DFE">
        <w:rPr>
          <w:rFonts w:ascii="Palatino Linotype" w:hAnsi="Palatino Linotype" w:cs="Times New Roman"/>
          <w:sz w:val="24"/>
          <w:szCs w:val="24"/>
        </w:rPr>
        <w:t>be u</w:t>
      </w:r>
      <w:r w:rsidRPr="00A95DFE">
        <w:rPr>
          <w:rFonts w:ascii="Palatino Linotype" w:hAnsi="Palatino Linotype" w:cs="Times New Roman"/>
          <w:sz w:val="24"/>
          <w:szCs w:val="24"/>
        </w:rPr>
        <w:t>nabl</w:t>
      </w:r>
      <w:r w:rsidR="00665356" w:rsidRPr="00A95DFE">
        <w:rPr>
          <w:rFonts w:ascii="Palatino Linotype" w:hAnsi="Palatino Linotype" w:cs="Times New Roman"/>
          <w:sz w:val="24"/>
          <w:szCs w:val="24"/>
        </w:rPr>
        <w:t>e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or unwilling to exercise doctrinal discipline.</w:t>
      </w:r>
    </w:p>
    <w:p w14:paraId="0A07C653" w14:textId="1614329C" w:rsidR="00591071" w:rsidRPr="00A95DFE" w:rsidRDefault="00C80729" w:rsidP="00A95DFE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 w:rsidRPr="00A95DFE">
        <w:rPr>
          <w:rFonts w:ascii="Palatino Linotype" w:hAnsi="Palatino Linotype" w:cs="Times New Roman"/>
          <w:sz w:val="24"/>
          <w:szCs w:val="24"/>
        </w:rPr>
        <w:lastRenderedPageBreak/>
        <w:t xml:space="preserve">When the committee tasked with determining whether the </w:t>
      </w:r>
      <w:r w:rsidR="006C3C21">
        <w:rPr>
          <w:rFonts w:ascii="Palatino Linotype" w:hAnsi="Palatino Linotype" w:cs="Times New Roman"/>
          <w:sz w:val="24"/>
          <w:szCs w:val="24"/>
        </w:rPr>
        <w:t>Wisconsin and Missouri Synods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were still in doctrinal </w:t>
      </w:r>
      <w:r w:rsidR="00665356" w:rsidRPr="00A95DFE">
        <w:rPr>
          <w:rFonts w:ascii="Palatino Linotype" w:hAnsi="Palatino Linotype" w:cs="Times New Roman"/>
          <w:sz w:val="24"/>
          <w:szCs w:val="24"/>
        </w:rPr>
        <w:t>unity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reported that </w:t>
      </w:r>
      <w:r w:rsidR="00F6597E">
        <w:rPr>
          <w:rFonts w:ascii="Palatino Linotype" w:hAnsi="Palatino Linotype" w:cs="Times New Roman"/>
          <w:sz w:val="24"/>
          <w:szCs w:val="24"/>
        </w:rPr>
        <w:t>the two synods</w:t>
      </w:r>
      <w:r w:rsidR="00665356" w:rsidRPr="00A95DFE">
        <w:rPr>
          <w:rFonts w:ascii="Palatino Linotype" w:hAnsi="Palatino Linotype" w:cs="Times New Roman"/>
          <w:sz w:val="24"/>
          <w:szCs w:val="24"/>
        </w:rPr>
        <w:t xml:space="preserve"> could not reach </w:t>
      </w:r>
      <w:r w:rsidR="008E7E56" w:rsidRPr="00A95DFE">
        <w:rPr>
          <w:rFonts w:ascii="Palatino Linotype" w:hAnsi="Palatino Linotype" w:cs="Times New Roman"/>
          <w:sz w:val="24"/>
          <w:szCs w:val="24"/>
        </w:rPr>
        <w:t>agreement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in the doctrine of </w:t>
      </w:r>
      <w:r w:rsidR="008E7E56" w:rsidRPr="00A95DFE">
        <w:rPr>
          <w:rFonts w:ascii="Palatino Linotype" w:hAnsi="Palatino Linotype" w:cs="Times New Roman"/>
          <w:sz w:val="24"/>
          <w:szCs w:val="24"/>
        </w:rPr>
        <w:t xml:space="preserve">church </w:t>
      </w:r>
      <w:r w:rsidRPr="00A95DFE">
        <w:rPr>
          <w:rFonts w:ascii="Palatino Linotype" w:hAnsi="Palatino Linotype" w:cs="Times New Roman"/>
          <w:sz w:val="24"/>
          <w:szCs w:val="24"/>
        </w:rPr>
        <w:t>fellowship</w:t>
      </w:r>
      <w:r w:rsidR="00A7644C" w:rsidRPr="00A95DFE">
        <w:rPr>
          <w:rFonts w:ascii="Palatino Linotype" w:hAnsi="Palatino Linotype" w:cs="Times New Roman"/>
          <w:sz w:val="24"/>
          <w:szCs w:val="24"/>
        </w:rPr>
        <w:t>,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AA2901">
        <w:rPr>
          <w:rFonts w:ascii="Palatino Linotype" w:hAnsi="Palatino Linotype" w:cs="Times New Roman"/>
          <w:sz w:val="24"/>
          <w:szCs w:val="24"/>
        </w:rPr>
        <w:t>WELS</w:t>
      </w:r>
      <w:r w:rsidR="00F6597E">
        <w:rPr>
          <w:rFonts w:ascii="Palatino Linotype" w:hAnsi="Palatino Linotype" w:cs="Times New Roman"/>
          <w:sz w:val="24"/>
          <w:szCs w:val="24"/>
        </w:rPr>
        <w:t xml:space="preserve">, </w:t>
      </w:r>
      <w:r w:rsidRPr="00A95DFE">
        <w:rPr>
          <w:rFonts w:ascii="Palatino Linotype" w:hAnsi="Palatino Linotype" w:cs="Times New Roman"/>
          <w:sz w:val="24"/>
          <w:szCs w:val="24"/>
        </w:rPr>
        <w:t>meeting in convention in 1961</w:t>
      </w:r>
      <w:r w:rsidR="00F6597E">
        <w:rPr>
          <w:rFonts w:ascii="Palatino Linotype" w:hAnsi="Palatino Linotype" w:cs="Times New Roman"/>
          <w:sz w:val="24"/>
          <w:szCs w:val="24"/>
        </w:rPr>
        <w:t>,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suspended fellowship with </w:t>
      </w:r>
      <w:r w:rsidR="00F6597E">
        <w:rPr>
          <w:rFonts w:ascii="Palatino Linotype" w:hAnsi="Palatino Linotype" w:cs="Times New Roman"/>
          <w:sz w:val="24"/>
          <w:szCs w:val="24"/>
        </w:rPr>
        <w:t xml:space="preserve">the </w:t>
      </w:r>
      <w:r w:rsidRPr="00A95DFE">
        <w:rPr>
          <w:rFonts w:ascii="Palatino Linotype" w:hAnsi="Palatino Linotype" w:cs="Times New Roman"/>
          <w:sz w:val="24"/>
          <w:szCs w:val="24"/>
        </w:rPr>
        <w:t>Missouri</w:t>
      </w:r>
      <w:r w:rsidR="00F6597E">
        <w:rPr>
          <w:rFonts w:ascii="Palatino Linotype" w:hAnsi="Palatino Linotype" w:cs="Times New Roman"/>
          <w:sz w:val="24"/>
          <w:szCs w:val="24"/>
        </w:rPr>
        <w:t xml:space="preserve"> Synod</w:t>
      </w:r>
      <w:r w:rsidRPr="00A95DFE">
        <w:rPr>
          <w:rFonts w:ascii="Palatino Linotype" w:hAnsi="Palatino Linotype" w:cs="Times New Roman"/>
          <w:sz w:val="24"/>
          <w:szCs w:val="24"/>
        </w:rPr>
        <w:t>.</w:t>
      </w:r>
    </w:p>
    <w:p w14:paraId="29A6B526" w14:textId="68756882" w:rsidR="00C80729" w:rsidRDefault="00C80729" w:rsidP="00A95DFE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 w:rsidRPr="00A95DFE">
        <w:rPr>
          <w:rFonts w:ascii="Palatino Linotype" w:hAnsi="Palatino Linotype" w:cs="Times New Roman"/>
          <w:sz w:val="24"/>
          <w:szCs w:val="24"/>
        </w:rPr>
        <w:t>Th</w:t>
      </w:r>
      <w:r w:rsidR="00A7644C" w:rsidRPr="00A95DFE">
        <w:rPr>
          <w:rFonts w:ascii="Palatino Linotype" w:hAnsi="Palatino Linotype" w:cs="Times New Roman"/>
          <w:sz w:val="24"/>
          <w:szCs w:val="24"/>
        </w:rPr>
        <w:t xml:space="preserve">ough some predicted that </w:t>
      </w:r>
      <w:r w:rsidR="005A58F2" w:rsidRPr="00A95DFE">
        <w:rPr>
          <w:rFonts w:ascii="Palatino Linotype" w:hAnsi="Palatino Linotype" w:cs="Times New Roman"/>
          <w:sz w:val="24"/>
          <w:szCs w:val="24"/>
        </w:rPr>
        <w:t>a</w:t>
      </w:r>
      <w:r w:rsidR="00A7644C" w:rsidRPr="00A95DFE">
        <w:rPr>
          <w:rFonts w:ascii="Palatino Linotype" w:hAnsi="Palatino Linotype" w:cs="Times New Roman"/>
          <w:sz w:val="24"/>
          <w:szCs w:val="24"/>
        </w:rPr>
        <w:t xml:space="preserve"> break </w:t>
      </w:r>
      <w:r w:rsidR="005A58F2" w:rsidRPr="00A95DFE">
        <w:rPr>
          <w:rFonts w:ascii="Palatino Linotype" w:hAnsi="Palatino Linotype" w:cs="Times New Roman"/>
          <w:sz w:val="24"/>
          <w:szCs w:val="24"/>
        </w:rPr>
        <w:t xml:space="preserve">in fellowship </w:t>
      </w:r>
      <w:r w:rsidR="00A7644C" w:rsidRPr="00A95DFE">
        <w:rPr>
          <w:rFonts w:ascii="Palatino Linotype" w:hAnsi="Palatino Linotype" w:cs="Times New Roman"/>
          <w:sz w:val="24"/>
          <w:szCs w:val="24"/>
        </w:rPr>
        <w:t>would result in th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e </w:t>
      </w:r>
      <w:r w:rsidR="00A7644C" w:rsidRPr="00A95DFE">
        <w:rPr>
          <w:rFonts w:ascii="Palatino Linotype" w:hAnsi="Palatino Linotype" w:cs="Times New Roman"/>
          <w:sz w:val="24"/>
          <w:szCs w:val="24"/>
        </w:rPr>
        <w:t xml:space="preserve">end of the </w:t>
      </w:r>
      <w:r w:rsidRPr="00A95DFE">
        <w:rPr>
          <w:rFonts w:ascii="Palatino Linotype" w:hAnsi="Palatino Linotype" w:cs="Times New Roman"/>
          <w:sz w:val="24"/>
          <w:szCs w:val="24"/>
        </w:rPr>
        <w:t>Wisconsin Synod</w:t>
      </w:r>
      <w:r w:rsidR="00A7644C" w:rsidRPr="00A95DFE">
        <w:rPr>
          <w:rFonts w:ascii="Palatino Linotype" w:hAnsi="Palatino Linotype" w:cs="Times New Roman"/>
          <w:sz w:val="24"/>
          <w:szCs w:val="24"/>
        </w:rPr>
        <w:t xml:space="preserve">, </w:t>
      </w:r>
      <w:r w:rsidR="008E7E56" w:rsidRPr="00A95DFE">
        <w:rPr>
          <w:rFonts w:ascii="Palatino Linotype" w:hAnsi="Palatino Linotype" w:cs="Times New Roman"/>
          <w:sz w:val="24"/>
          <w:szCs w:val="24"/>
        </w:rPr>
        <w:t xml:space="preserve">God blessed </w:t>
      </w:r>
      <w:r w:rsidR="00A7644C" w:rsidRPr="00A95DFE">
        <w:rPr>
          <w:rFonts w:ascii="Palatino Linotype" w:hAnsi="Palatino Linotype" w:cs="Times New Roman"/>
          <w:sz w:val="24"/>
          <w:szCs w:val="24"/>
        </w:rPr>
        <w:t>the synod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8E7E56" w:rsidRPr="00A95DFE">
        <w:rPr>
          <w:rFonts w:ascii="Palatino Linotype" w:hAnsi="Palatino Linotype" w:cs="Times New Roman"/>
          <w:sz w:val="24"/>
          <w:szCs w:val="24"/>
        </w:rPr>
        <w:t>with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A7644C" w:rsidRPr="00A95DFE">
        <w:rPr>
          <w:rFonts w:ascii="Palatino Linotype" w:hAnsi="Palatino Linotype" w:cs="Times New Roman"/>
          <w:sz w:val="24"/>
          <w:szCs w:val="24"/>
        </w:rPr>
        <w:t xml:space="preserve">rapid </w:t>
      </w:r>
      <w:r w:rsidRPr="00A95DFE">
        <w:rPr>
          <w:rFonts w:ascii="Palatino Linotype" w:hAnsi="Palatino Linotype" w:cs="Times New Roman"/>
          <w:sz w:val="24"/>
          <w:szCs w:val="24"/>
        </w:rPr>
        <w:t>home and world mission growth</w:t>
      </w:r>
      <w:r w:rsidR="00895059" w:rsidRPr="00A95DFE">
        <w:rPr>
          <w:rFonts w:ascii="Palatino Linotype" w:hAnsi="Palatino Linotype" w:cs="Times New Roman"/>
          <w:sz w:val="24"/>
          <w:szCs w:val="24"/>
        </w:rPr>
        <w:t>,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8E7E56" w:rsidRPr="00A95DFE">
        <w:rPr>
          <w:rFonts w:ascii="Palatino Linotype" w:hAnsi="Palatino Linotype" w:cs="Times New Roman"/>
          <w:sz w:val="24"/>
          <w:szCs w:val="24"/>
        </w:rPr>
        <w:t>an increasing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</w:t>
      </w:r>
      <w:r w:rsidR="00A80AC3" w:rsidRPr="00A95DFE">
        <w:rPr>
          <w:rFonts w:ascii="Palatino Linotype" w:hAnsi="Palatino Linotype" w:cs="Times New Roman"/>
          <w:sz w:val="24"/>
          <w:szCs w:val="24"/>
        </w:rPr>
        <w:t xml:space="preserve">number of parish </w:t>
      </w:r>
      <w:r w:rsidRPr="00A95DFE">
        <w:rPr>
          <w:rFonts w:ascii="Palatino Linotype" w:hAnsi="Palatino Linotype" w:cs="Times New Roman"/>
          <w:sz w:val="24"/>
          <w:szCs w:val="24"/>
        </w:rPr>
        <w:t>schools</w:t>
      </w:r>
      <w:r w:rsidR="00895059" w:rsidRPr="00A95DFE">
        <w:rPr>
          <w:rFonts w:ascii="Palatino Linotype" w:hAnsi="Palatino Linotype" w:cs="Times New Roman"/>
          <w:sz w:val="24"/>
          <w:szCs w:val="24"/>
        </w:rPr>
        <w:t>,</w:t>
      </w:r>
      <w:r w:rsidRPr="00A95DFE">
        <w:rPr>
          <w:rFonts w:ascii="Palatino Linotype" w:hAnsi="Palatino Linotype" w:cs="Times New Roman"/>
          <w:sz w:val="24"/>
          <w:szCs w:val="24"/>
        </w:rPr>
        <w:t xml:space="preserve"> and </w:t>
      </w:r>
      <w:r w:rsidR="008E7E56" w:rsidRPr="00A95DFE">
        <w:rPr>
          <w:rFonts w:ascii="Palatino Linotype" w:hAnsi="Palatino Linotype" w:cs="Times New Roman"/>
          <w:sz w:val="24"/>
          <w:szCs w:val="24"/>
        </w:rPr>
        <w:t xml:space="preserve">expanding </w:t>
      </w:r>
      <w:r w:rsidR="00A7644C" w:rsidRPr="00A95DFE">
        <w:rPr>
          <w:rFonts w:ascii="Palatino Linotype" w:hAnsi="Palatino Linotype" w:cs="Times New Roman"/>
          <w:sz w:val="24"/>
          <w:szCs w:val="24"/>
        </w:rPr>
        <w:t>enrol</w:t>
      </w:r>
      <w:r w:rsidR="00735307">
        <w:rPr>
          <w:rFonts w:ascii="Palatino Linotype" w:hAnsi="Palatino Linotype" w:cs="Times New Roman"/>
          <w:sz w:val="24"/>
          <w:szCs w:val="24"/>
        </w:rPr>
        <w:t>l</w:t>
      </w:r>
      <w:r w:rsidR="00A7644C" w:rsidRPr="00A95DFE">
        <w:rPr>
          <w:rFonts w:ascii="Palatino Linotype" w:hAnsi="Palatino Linotype" w:cs="Times New Roman"/>
          <w:sz w:val="24"/>
          <w:szCs w:val="24"/>
        </w:rPr>
        <w:t>ment</w:t>
      </w:r>
      <w:r w:rsidR="00CC6AF5" w:rsidRPr="00A95DFE">
        <w:rPr>
          <w:rFonts w:ascii="Palatino Linotype" w:hAnsi="Palatino Linotype" w:cs="Times New Roman"/>
          <w:sz w:val="24"/>
          <w:szCs w:val="24"/>
        </w:rPr>
        <w:t>s</w:t>
      </w:r>
      <w:r w:rsidR="00A80AC3" w:rsidRPr="00A95DFE">
        <w:rPr>
          <w:rFonts w:ascii="Palatino Linotype" w:hAnsi="Palatino Linotype" w:cs="Times New Roman"/>
          <w:sz w:val="24"/>
          <w:szCs w:val="24"/>
        </w:rPr>
        <w:t xml:space="preserve"> in </w:t>
      </w:r>
      <w:r w:rsidR="00A3004A">
        <w:rPr>
          <w:rFonts w:ascii="Palatino Linotype" w:hAnsi="Palatino Linotype" w:cs="Times New Roman"/>
          <w:sz w:val="24"/>
          <w:szCs w:val="24"/>
        </w:rPr>
        <w:t>its</w:t>
      </w:r>
      <w:r w:rsidR="00A80AC3" w:rsidRPr="00A95DFE">
        <w:rPr>
          <w:rFonts w:ascii="Palatino Linotype" w:hAnsi="Palatino Linotype" w:cs="Times New Roman"/>
          <w:sz w:val="24"/>
          <w:szCs w:val="24"/>
        </w:rPr>
        <w:t xml:space="preserve"> ministerial education schools</w:t>
      </w:r>
      <w:r w:rsidRPr="00A95DFE">
        <w:rPr>
          <w:rFonts w:ascii="Palatino Linotype" w:hAnsi="Palatino Linotype" w:cs="Times New Roman"/>
          <w:sz w:val="24"/>
          <w:szCs w:val="24"/>
        </w:rPr>
        <w:t>.</w:t>
      </w:r>
    </w:p>
    <w:p w14:paraId="2291ACFA" w14:textId="663E5D2B" w:rsidR="002F5AF4" w:rsidRPr="00A95DFE" w:rsidRDefault="002F5AF4" w:rsidP="00A95DFE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</w:p>
    <w:sectPr w:rsidR="002F5AF4" w:rsidRPr="00A95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474E" w14:textId="77777777" w:rsidR="00386C5C" w:rsidRDefault="00386C5C" w:rsidP="00720A95">
      <w:r>
        <w:separator/>
      </w:r>
    </w:p>
  </w:endnote>
  <w:endnote w:type="continuationSeparator" w:id="0">
    <w:p w14:paraId="12E170F7" w14:textId="77777777" w:rsidR="00386C5C" w:rsidRDefault="00386C5C" w:rsidP="0072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CA55" w14:textId="77777777" w:rsidR="00386C5C" w:rsidRDefault="00386C5C" w:rsidP="00720A95">
      <w:r>
        <w:separator/>
      </w:r>
    </w:p>
  </w:footnote>
  <w:footnote w:type="continuationSeparator" w:id="0">
    <w:p w14:paraId="263CC0EA" w14:textId="77777777" w:rsidR="00386C5C" w:rsidRDefault="00386C5C" w:rsidP="0072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F8"/>
    <w:rsid w:val="00016472"/>
    <w:rsid w:val="0002537F"/>
    <w:rsid w:val="00047ADB"/>
    <w:rsid w:val="00063A0B"/>
    <w:rsid w:val="00082138"/>
    <w:rsid w:val="00091568"/>
    <w:rsid w:val="00104F8C"/>
    <w:rsid w:val="001629B9"/>
    <w:rsid w:val="001A2044"/>
    <w:rsid w:val="001C193C"/>
    <w:rsid w:val="001C1DDB"/>
    <w:rsid w:val="00217DA6"/>
    <w:rsid w:val="00220317"/>
    <w:rsid w:val="00283E97"/>
    <w:rsid w:val="002A1422"/>
    <w:rsid w:val="002A1DB6"/>
    <w:rsid w:val="002B1131"/>
    <w:rsid w:val="002B787B"/>
    <w:rsid w:val="002E1776"/>
    <w:rsid w:val="002F5AF4"/>
    <w:rsid w:val="002F72BB"/>
    <w:rsid w:val="00302562"/>
    <w:rsid w:val="00322C30"/>
    <w:rsid w:val="0035086C"/>
    <w:rsid w:val="00373496"/>
    <w:rsid w:val="00373E31"/>
    <w:rsid w:val="00380AC1"/>
    <w:rsid w:val="00386C5C"/>
    <w:rsid w:val="003A41BF"/>
    <w:rsid w:val="003A7A1D"/>
    <w:rsid w:val="003D637C"/>
    <w:rsid w:val="003E1A18"/>
    <w:rsid w:val="004635DF"/>
    <w:rsid w:val="00473446"/>
    <w:rsid w:val="0047591A"/>
    <w:rsid w:val="004852BE"/>
    <w:rsid w:val="004B3A1A"/>
    <w:rsid w:val="004D618D"/>
    <w:rsid w:val="00572B79"/>
    <w:rsid w:val="00576259"/>
    <w:rsid w:val="00591071"/>
    <w:rsid w:val="005962E8"/>
    <w:rsid w:val="005A0A4B"/>
    <w:rsid w:val="005A58F2"/>
    <w:rsid w:val="005B200C"/>
    <w:rsid w:val="005B5C0D"/>
    <w:rsid w:val="00601859"/>
    <w:rsid w:val="006034BB"/>
    <w:rsid w:val="006052AC"/>
    <w:rsid w:val="00610B98"/>
    <w:rsid w:val="00661BAE"/>
    <w:rsid w:val="00665356"/>
    <w:rsid w:val="006B0E3E"/>
    <w:rsid w:val="006C3C21"/>
    <w:rsid w:val="006D2D8F"/>
    <w:rsid w:val="006D36B4"/>
    <w:rsid w:val="006E2901"/>
    <w:rsid w:val="006F4B60"/>
    <w:rsid w:val="007055FF"/>
    <w:rsid w:val="00720A95"/>
    <w:rsid w:val="00735307"/>
    <w:rsid w:val="007450D3"/>
    <w:rsid w:val="00751BAD"/>
    <w:rsid w:val="007572F8"/>
    <w:rsid w:val="007655F1"/>
    <w:rsid w:val="007B21E6"/>
    <w:rsid w:val="008362AD"/>
    <w:rsid w:val="00844A3D"/>
    <w:rsid w:val="00845E52"/>
    <w:rsid w:val="00846649"/>
    <w:rsid w:val="0087672A"/>
    <w:rsid w:val="00895059"/>
    <w:rsid w:val="00896439"/>
    <w:rsid w:val="008A3E84"/>
    <w:rsid w:val="008D0D25"/>
    <w:rsid w:val="008D4244"/>
    <w:rsid w:val="008E59BB"/>
    <w:rsid w:val="008E7B15"/>
    <w:rsid w:val="008E7E56"/>
    <w:rsid w:val="0090193A"/>
    <w:rsid w:val="00927098"/>
    <w:rsid w:val="0093493F"/>
    <w:rsid w:val="00956B2F"/>
    <w:rsid w:val="00977A05"/>
    <w:rsid w:val="0098261D"/>
    <w:rsid w:val="0099068B"/>
    <w:rsid w:val="009A43B8"/>
    <w:rsid w:val="009C15C3"/>
    <w:rsid w:val="009C446C"/>
    <w:rsid w:val="009D5096"/>
    <w:rsid w:val="00A11F3D"/>
    <w:rsid w:val="00A21A04"/>
    <w:rsid w:val="00A277AA"/>
    <w:rsid w:val="00A3004A"/>
    <w:rsid w:val="00A7644C"/>
    <w:rsid w:val="00A80AC3"/>
    <w:rsid w:val="00A832CC"/>
    <w:rsid w:val="00A95DFE"/>
    <w:rsid w:val="00AA1089"/>
    <w:rsid w:val="00AA2901"/>
    <w:rsid w:val="00AC205E"/>
    <w:rsid w:val="00AC375C"/>
    <w:rsid w:val="00AF44F4"/>
    <w:rsid w:val="00B13E78"/>
    <w:rsid w:val="00B1418F"/>
    <w:rsid w:val="00B22FDE"/>
    <w:rsid w:val="00B24248"/>
    <w:rsid w:val="00B66778"/>
    <w:rsid w:val="00B8275A"/>
    <w:rsid w:val="00B92284"/>
    <w:rsid w:val="00BA0AEE"/>
    <w:rsid w:val="00BB497A"/>
    <w:rsid w:val="00BC2676"/>
    <w:rsid w:val="00BD6B29"/>
    <w:rsid w:val="00BF1E49"/>
    <w:rsid w:val="00C221A3"/>
    <w:rsid w:val="00C5040B"/>
    <w:rsid w:val="00C80729"/>
    <w:rsid w:val="00C83421"/>
    <w:rsid w:val="00CC6AF5"/>
    <w:rsid w:val="00D4034C"/>
    <w:rsid w:val="00D72AD1"/>
    <w:rsid w:val="00DB2890"/>
    <w:rsid w:val="00DB2AF7"/>
    <w:rsid w:val="00DB547F"/>
    <w:rsid w:val="00DE3271"/>
    <w:rsid w:val="00DE36DD"/>
    <w:rsid w:val="00DF11A3"/>
    <w:rsid w:val="00E1786F"/>
    <w:rsid w:val="00E33041"/>
    <w:rsid w:val="00E612AC"/>
    <w:rsid w:val="00E81943"/>
    <w:rsid w:val="00EE03B4"/>
    <w:rsid w:val="00F11FB5"/>
    <w:rsid w:val="00F12CE6"/>
    <w:rsid w:val="00F37E79"/>
    <w:rsid w:val="00F6597E"/>
    <w:rsid w:val="00F72ACC"/>
    <w:rsid w:val="00FB2F24"/>
    <w:rsid w:val="00FB3B9A"/>
    <w:rsid w:val="00FC1EE0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EE35"/>
  <w15:chartTrackingRefBased/>
  <w15:docId w15:val="{0F829457-8D32-4604-9860-BDFE93DA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572F8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72F8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semiHidden/>
    <w:rsid w:val="00720A9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0A9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20A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Brenner</dc:creator>
  <cp:keywords/>
  <dc:description/>
  <cp:lastModifiedBy>Julie Wietzke</cp:lastModifiedBy>
  <cp:revision>38</cp:revision>
  <cp:lastPrinted>2025-08-27T20:31:00Z</cp:lastPrinted>
  <dcterms:created xsi:type="dcterms:W3CDTF">2025-08-27T19:53:00Z</dcterms:created>
  <dcterms:modified xsi:type="dcterms:W3CDTF">2025-09-15T20:40:00Z</dcterms:modified>
</cp:coreProperties>
</file>